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BFA7" w14:textId="541F825B" w:rsidR="00AB2103" w:rsidRDefault="001B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15</w:t>
      </w:r>
      <w:r w:rsidR="00C33516" w:rsidRPr="00C33516">
        <w:rPr>
          <w:rFonts w:ascii="Times New Roman" w:hAnsi="Times New Roman" w:cs="Times New Roman"/>
        </w:rPr>
        <w:t>, 2020</w:t>
      </w:r>
    </w:p>
    <w:p w14:paraId="7F001858" w14:textId="77777777" w:rsidR="00C33516" w:rsidRDefault="00C33516">
      <w:pPr>
        <w:rPr>
          <w:rFonts w:ascii="Times New Roman" w:hAnsi="Times New Roman" w:cs="Times New Roman"/>
        </w:rPr>
      </w:pPr>
    </w:p>
    <w:p w14:paraId="41B2EE64" w14:textId="77777777" w:rsidR="00C33516" w:rsidRDefault="002B2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Anyboss</w:t>
      </w:r>
    </w:p>
    <w:p w14:paraId="08704713" w14:textId="3736902D" w:rsidR="00C33516" w:rsidRPr="00C33516" w:rsidRDefault="001B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 Manager</w:t>
      </w:r>
    </w:p>
    <w:p w14:paraId="56636816" w14:textId="2FAA0F48" w:rsidR="00C33516" w:rsidRPr="00C33516" w:rsidRDefault="001B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Exploitem</w:t>
      </w:r>
      <w:r w:rsidR="00C33516" w:rsidRPr="00C33516">
        <w:rPr>
          <w:rFonts w:ascii="Times New Roman" w:hAnsi="Times New Roman" w:cs="Times New Roman"/>
        </w:rPr>
        <w:t>, Inc</w:t>
      </w:r>
    </w:p>
    <w:p w14:paraId="3E9CF912" w14:textId="1DF8F8CE" w:rsidR="00C33516" w:rsidRPr="00C33516" w:rsidRDefault="001B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A0AA3">
        <w:rPr>
          <w:rFonts w:ascii="Times New Roman" w:hAnsi="Times New Roman" w:cs="Times New Roman"/>
        </w:rPr>
        <w:t>00</w:t>
      </w:r>
      <w:r w:rsidR="00C33516" w:rsidRPr="00C33516">
        <w:rPr>
          <w:rFonts w:ascii="Times New Roman" w:hAnsi="Times New Roman" w:cs="Times New Roman"/>
        </w:rPr>
        <w:t xml:space="preserve"> N. Main Street</w:t>
      </w:r>
    </w:p>
    <w:p w14:paraId="270C02A7" w14:textId="77777777" w:rsidR="00C33516" w:rsidRDefault="005A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Anytown</w:t>
      </w:r>
      <w:r w:rsidR="00C33516" w:rsidRPr="00C335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USA 12345</w:t>
      </w:r>
    </w:p>
    <w:p w14:paraId="12CE95B7" w14:textId="77777777" w:rsidR="00C33516" w:rsidRDefault="00C33516">
      <w:pPr>
        <w:rPr>
          <w:rFonts w:ascii="Times New Roman" w:hAnsi="Times New Roman" w:cs="Times New Roman"/>
        </w:rPr>
      </w:pPr>
    </w:p>
    <w:p w14:paraId="1A52472E" w14:textId="77777777" w:rsidR="00C33516" w:rsidRDefault="00C33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Mr. </w:t>
      </w:r>
      <w:r w:rsidR="005A0AA3">
        <w:rPr>
          <w:rFonts w:ascii="Times New Roman" w:hAnsi="Times New Roman" w:cs="Times New Roman"/>
        </w:rPr>
        <w:t>Anyboss</w:t>
      </w:r>
      <w:r>
        <w:rPr>
          <w:rFonts w:ascii="Times New Roman" w:hAnsi="Times New Roman" w:cs="Times New Roman"/>
        </w:rPr>
        <w:t>,</w:t>
      </w:r>
    </w:p>
    <w:p w14:paraId="61815DF1" w14:textId="77777777" w:rsidR="00C33516" w:rsidRDefault="00C33516">
      <w:pPr>
        <w:rPr>
          <w:rFonts w:ascii="Times New Roman" w:hAnsi="Times New Roman" w:cs="Times New Roman"/>
        </w:rPr>
      </w:pPr>
    </w:p>
    <w:p w14:paraId="167DC398" w14:textId="56A2DFD9" w:rsidR="001B1328" w:rsidRDefault="001B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We, the undersigned employees of Exploitem, Inc, demand hazard pay for employees at this facility currently working during the COVID-19 pandemic at the rate of time and one half pay for all hours worked. </w:t>
      </w:r>
    </w:p>
    <w:p w14:paraId="41727D2C" w14:textId="77777777" w:rsidR="001B1328" w:rsidRDefault="001B1328">
      <w:pPr>
        <w:rPr>
          <w:rFonts w:ascii="Times New Roman" w:hAnsi="Times New Roman" w:cs="Times New Roman"/>
        </w:rPr>
      </w:pPr>
    </w:p>
    <w:p w14:paraId="4D4B36C8" w14:textId="3B66E50D" w:rsidR="001B1328" w:rsidRDefault="001B1328">
      <w:pPr>
        <w:rPr>
          <w:rFonts w:ascii="Times New Roman" w:hAnsi="Times New Roman" w:cs="Times New Roman"/>
        </w:rPr>
      </w:pPr>
      <w:r w:rsidRPr="001B1328">
        <w:rPr>
          <w:rFonts w:ascii="Times New Roman" w:hAnsi="Times New Roman" w:cs="Times New Roman"/>
        </w:rPr>
        <w:t>The U.S. Department of Labor defines hazard pay as "additional pay for performing hazardous duty or work involving physical hardship" (</w:t>
      </w:r>
      <w:hyperlink r:id="rId4" w:history="1">
        <w:r w:rsidRPr="001B1328">
          <w:rPr>
            <w:rStyle w:val="Hyperlink"/>
            <w:rFonts w:ascii="Times New Roman" w:hAnsi="Times New Roman" w:cs="Times New Roman"/>
            <w:color w:val="000000" w:themeColor="text1"/>
          </w:rPr>
          <w:t>https:</w:t>
        </w:r>
        <w:r w:rsidRPr="001B1328">
          <w:rPr>
            <w:rStyle w:val="Hyperlink"/>
            <w:rFonts w:ascii="Times New Roman" w:hAnsi="Times New Roman" w:cs="Times New Roman"/>
            <w:color w:val="000000" w:themeColor="text1"/>
          </w:rPr>
          <w:t>/</w:t>
        </w:r>
        <w:r w:rsidRPr="001B1328">
          <w:rPr>
            <w:rStyle w:val="Hyperlink"/>
            <w:rFonts w:ascii="Times New Roman" w:hAnsi="Times New Roman" w:cs="Times New Roman"/>
            <w:color w:val="000000" w:themeColor="text1"/>
          </w:rPr>
          <w:t>/www.dol.gov/general/topic/wages/hazardpay</w:t>
        </w:r>
      </w:hyperlink>
      <w:r w:rsidRPr="001B1328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You have </w:t>
      </w:r>
      <w:r w:rsidR="003B6627">
        <w:rPr>
          <w:rFonts w:ascii="Times New Roman" w:hAnsi="Times New Roman" w:cs="Times New Roman"/>
        </w:rPr>
        <w:t>designated</w:t>
      </w:r>
      <w:r>
        <w:rPr>
          <w:rFonts w:ascii="Times New Roman" w:hAnsi="Times New Roman" w:cs="Times New Roman"/>
        </w:rPr>
        <w:t xml:space="preserve"> our labor to be “essential” during this period and are requiring </w:t>
      </w:r>
      <w:r w:rsidR="003B6627">
        <w:rPr>
          <w:rFonts w:ascii="Times New Roman" w:hAnsi="Times New Roman" w:cs="Times New Roman"/>
        </w:rPr>
        <w:t xml:space="preserve">nonmanagerial </w:t>
      </w:r>
      <w:r>
        <w:rPr>
          <w:rFonts w:ascii="Times New Roman" w:hAnsi="Times New Roman" w:cs="Times New Roman"/>
        </w:rPr>
        <w:t xml:space="preserve">employees to report to work for our normal shifts. This means that we are routinely exposed to infection from co-workers and customers on a </w:t>
      </w:r>
      <w:r w:rsidR="003B6627">
        <w:rPr>
          <w:rFonts w:ascii="Times New Roman" w:hAnsi="Times New Roman" w:cs="Times New Roman"/>
        </w:rPr>
        <w:t>daily</w:t>
      </w:r>
      <w:r>
        <w:rPr>
          <w:rFonts w:ascii="Times New Roman" w:hAnsi="Times New Roman" w:cs="Times New Roman"/>
        </w:rPr>
        <w:t xml:space="preserve"> basis. </w:t>
      </w:r>
      <w:r w:rsidR="003B6627">
        <w:rPr>
          <w:rFonts w:ascii="Times New Roman" w:hAnsi="Times New Roman" w:cs="Times New Roman"/>
        </w:rPr>
        <w:t xml:space="preserve">Many of us are at higher risk for severe illness due to Covid-19 infection, and many others have family members who are older or are otherwise at higher risk for severe illness or death due to the virus. </w:t>
      </w:r>
    </w:p>
    <w:p w14:paraId="59E19FD9" w14:textId="3FBE20B3" w:rsidR="001B1328" w:rsidRDefault="001B1328">
      <w:pPr>
        <w:rPr>
          <w:rFonts w:ascii="Times New Roman" w:hAnsi="Times New Roman" w:cs="Times New Roman"/>
        </w:rPr>
      </w:pPr>
    </w:p>
    <w:p w14:paraId="22B99858" w14:textId="03AA1E2A" w:rsidR="001B1328" w:rsidRDefault="001B1328" w:rsidP="001B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call on </w:t>
      </w:r>
      <w:r>
        <w:rPr>
          <w:rFonts w:ascii="Times New Roman" w:hAnsi="Times New Roman" w:cs="Times New Roman"/>
        </w:rPr>
        <w:t>Exploitem</w:t>
      </w:r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recognize the </w:t>
      </w:r>
      <w:r w:rsidR="003B6627">
        <w:rPr>
          <w:rFonts w:ascii="Times New Roman" w:hAnsi="Times New Roman" w:cs="Times New Roman"/>
        </w:rPr>
        <w:t>sacrifices</w:t>
      </w:r>
      <w:r>
        <w:rPr>
          <w:rFonts w:ascii="Times New Roman" w:hAnsi="Times New Roman" w:cs="Times New Roman"/>
        </w:rPr>
        <w:t xml:space="preserve"> that your employees are making during this difficult time</w:t>
      </w:r>
      <w:r w:rsidR="003B6627">
        <w:rPr>
          <w:rFonts w:ascii="Times New Roman" w:hAnsi="Times New Roman" w:cs="Times New Roman"/>
        </w:rPr>
        <w:t xml:space="preserve"> by paying employees hazard pay at the rate of time and one half for all hours worked.</w:t>
      </w:r>
      <w:r w:rsidR="005E4A0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="003B6627">
        <w:rPr>
          <w:rFonts w:ascii="Times New Roman" w:hAnsi="Times New Roman" w:cs="Times New Roman"/>
        </w:rPr>
        <w:t>Due</w:t>
      </w:r>
      <w:proofErr w:type="gramEnd"/>
      <w:r w:rsidR="003B6627">
        <w:rPr>
          <w:rFonts w:ascii="Times New Roman" w:hAnsi="Times New Roman" w:cs="Times New Roman"/>
        </w:rPr>
        <w:t xml:space="preserve"> to the urgent nature of this request, we need you to respond to us by Noon ET on </w:t>
      </w:r>
      <w:r w:rsidR="003B6627">
        <w:rPr>
          <w:rFonts w:ascii="Times New Roman" w:hAnsi="Times New Roman" w:cs="Times New Roman"/>
        </w:rPr>
        <w:t>April 18</w:t>
      </w:r>
      <w:r w:rsidR="003B6627">
        <w:rPr>
          <w:rFonts w:ascii="Times New Roman" w:hAnsi="Times New Roman" w:cs="Times New Roman"/>
        </w:rPr>
        <w:t>, 2020.</w:t>
      </w:r>
    </w:p>
    <w:p w14:paraId="67C1D34F" w14:textId="11D46E52" w:rsidR="003B6627" w:rsidRDefault="003B6627" w:rsidP="001B1328">
      <w:pPr>
        <w:rPr>
          <w:rFonts w:ascii="Times New Roman" w:hAnsi="Times New Roman" w:cs="Times New Roman"/>
        </w:rPr>
      </w:pPr>
    </w:p>
    <w:p w14:paraId="1D98F37E" w14:textId="65507C21" w:rsidR="003B6627" w:rsidRDefault="003B6627" w:rsidP="001B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5BB6E889" w14:textId="1303B4DA" w:rsidR="003B6627" w:rsidRDefault="003B6627" w:rsidP="001B1328">
      <w:pPr>
        <w:rPr>
          <w:rFonts w:ascii="Times New Roman" w:hAnsi="Times New Roman" w:cs="Times New Roman"/>
        </w:rPr>
      </w:pPr>
    </w:p>
    <w:p w14:paraId="103DC3F3" w14:textId="7D98A11C" w:rsidR="003B6627" w:rsidRDefault="003B6627" w:rsidP="001B1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Employees of Exploitem, Inc. Anytown Facility</w:t>
      </w:r>
    </w:p>
    <w:p w14:paraId="7BF936D6" w14:textId="77777777" w:rsidR="001B1328" w:rsidRDefault="001B1328">
      <w:pPr>
        <w:rPr>
          <w:rFonts w:ascii="Times New Roman" w:hAnsi="Times New Roman" w:cs="Times New Roman"/>
        </w:rPr>
      </w:pPr>
    </w:p>
    <w:p w14:paraId="61B9D7A5" w14:textId="3192C436" w:rsidR="001B1328" w:rsidRDefault="001B1328">
      <w:pPr>
        <w:rPr>
          <w:rFonts w:ascii="Times New Roman" w:hAnsi="Times New Roman" w:cs="Times New Roman"/>
        </w:rPr>
      </w:pPr>
    </w:p>
    <w:p w14:paraId="667E1B57" w14:textId="691BD8BB" w:rsidR="001B1328" w:rsidRDefault="001B1328">
      <w:pPr>
        <w:rPr>
          <w:rFonts w:ascii="Times New Roman" w:hAnsi="Times New Roman" w:cs="Times New Roman"/>
        </w:rPr>
      </w:pPr>
    </w:p>
    <w:p w14:paraId="4882AEA8" w14:textId="77777777" w:rsidR="001B1328" w:rsidRDefault="001B1328">
      <w:pPr>
        <w:rPr>
          <w:rFonts w:ascii="Times New Roman" w:hAnsi="Times New Roman" w:cs="Times New Roman"/>
        </w:rPr>
      </w:pPr>
    </w:p>
    <w:p w14:paraId="57AE0BC9" w14:textId="77777777" w:rsidR="001B1328" w:rsidRDefault="001B1328">
      <w:pPr>
        <w:rPr>
          <w:rFonts w:ascii="Times New Roman" w:hAnsi="Times New Roman" w:cs="Times New Roman"/>
        </w:rPr>
      </w:pPr>
    </w:p>
    <w:p w14:paraId="68A11F16" w14:textId="77777777" w:rsidR="001B1328" w:rsidRDefault="001B1328">
      <w:pPr>
        <w:rPr>
          <w:rFonts w:ascii="Times New Roman" w:hAnsi="Times New Roman" w:cs="Times New Roman"/>
        </w:rPr>
      </w:pPr>
    </w:p>
    <w:p w14:paraId="476C00E2" w14:textId="77777777" w:rsidR="00C33516" w:rsidRPr="00C33516" w:rsidRDefault="00C33516">
      <w:pPr>
        <w:rPr>
          <w:rFonts w:ascii="Times New Roman" w:hAnsi="Times New Roman" w:cs="Times New Roman"/>
        </w:rPr>
      </w:pPr>
    </w:p>
    <w:sectPr w:rsidR="00C33516" w:rsidRPr="00C33516" w:rsidSect="0012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16"/>
    <w:rsid w:val="001264AE"/>
    <w:rsid w:val="001B1328"/>
    <w:rsid w:val="002B2505"/>
    <w:rsid w:val="002F1418"/>
    <w:rsid w:val="003B6627"/>
    <w:rsid w:val="003E0F00"/>
    <w:rsid w:val="005A0AA3"/>
    <w:rsid w:val="005E4A09"/>
    <w:rsid w:val="006A6632"/>
    <w:rsid w:val="00702D92"/>
    <w:rsid w:val="00925334"/>
    <w:rsid w:val="009D03CC"/>
    <w:rsid w:val="00AB2103"/>
    <w:rsid w:val="00C22548"/>
    <w:rsid w:val="00C33516"/>
    <w:rsid w:val="00C84640"/>
    <w:rsid w:val="00DD7B7E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1B2C2"/>
  <w15:chartTrackingRefBased/>
  <w15:docId w15:val="{198DBFF9-33E3-4445-B3D1-AE0F2D42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5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0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1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B1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l.gov/general/topic/wages/hazard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Meinster</dc:creator>
  <cp:keywords/>
  <dc:description/>
  <cp:lastModifiedBy>Mark Meinster</cp:lastModifiedBy>
  <cp:revision>3</cp:revision>
  <cp:lastPrinted>2020-03-26T16:38:00Z</cp:lastPrinted>
  <dcterms:created xsi:type="dcterms:W3CDTF">2020-04-12T19:48:00Z</dcterms:created>
  <dcterms:modified xsi:type="dcterms:W3CDTF">2020-04-12T19:49:00Z</dcterms:modified>
</cp:coreProperties>
</file>